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7B" w:rsidRDefault="0022109F">
      <w:r>
        <w:rPr>
          <w:rFonts w:ascii="Segoe UI" w:hAnsi="Segoe UI" w:cs="Segoe UI"/>
          <w:color w:val="201F1E"/>
          <w:shd w:val="clear" w:color="auto" w:fill="FFFFFF"/>
        </w:rPr>
        <w:t>"Rethink" Newsletter </w:t>
      </w:r>
      <w:proofErr w:type="spellStart"/>
      <w:r>
        <w:rPr>
          <w:rFonts w:ascii="Segoe UI" w:hAnsi="Segoe UI" w:cs="Segoe UI"/>
          <w:color w:val="201F1E"/>
          <w:shd w:val="clear" w:color="auto" w:fill="FFFFFF"/>
        </w:rPr>
        <w:t>Aut</w:t>
      </w:r>
      <w:proofErr w:type="spellEnd"/>
      <w:r>
        <w:rPr>
          <w:rFonts w:ascii="Segoe UI" w:hAnsi="Segoe UI" w:cs="Segoe UI"/>
          <w:color w:val="201F1E"/>
          <w:shd w:val="clear" w:color="auto" w:fill="FFFFFF"/>
        </w:rPr>
        <w:t>. 2018 p.5</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rPr>
        <w:br/>
      </w:r>
      <w:proofErr w:type="gramStart"/>
      <w:r>
        <w:rPr>
          <w:rFonts w:ascii="Segoe UI" w:hAnsi="Segoe UI" w:cs="Segoe UI"/>
          <w:color w:val="201F1E"/>
          <w:shd w:val="clear" w:color="auto" w:fill="FFFFFF"/>
        </w:rPr>
        <w:t>Knocking</w:t>
      </w:r>
      <w:proofErr w:type="gramEnd"/>
      <w:r>
        <w:rPr>
          <w:rFonts w:ascii="Segoe UI" w:hAnsi="Segoe UI" w:cs="Segoe UI"/>
          <w:color w:val="201F1E"/>
          <w:shd w:val="clear" w:color="auto" w:fill="FFFFFF"/>
        </w:rPr>
        <w:t> on the doors of psychiatric establishments as Nearest Relative.</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The view of the establishment is that they know better. And in most cases we as a grieving relatives trust them, rely on them. And just suffer nights and days to such great degree in this painful waiting.</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But do they really know better? And do they really know our close relatives so well to the extent that they can take in the whole background of the person and to interpret a patient's feelings and behavior correctly? In my experience - unfortunately and understandably - they can't.</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It is unrealistic to expect of them to replace the intricate net of the history and relationships with institutional short lived offerings. This is very rocky road for the patient and works against more speedy and successful recovery.</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Can the staff feel the devastation of the person who is suddenly locked away in an alien and harsh environment, with strangers: very ill patients and powerful staff behind closed doors?</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And the devastation of the closest relatives when such situation cut through their very core of family relationships? This seems like an established practice in the hospitals my daughter has had the misfortune to stay in.</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Over 14 months I felt like "serving" my own time as the Nearest Relative while trying to keep that family alive as much as possible, although over whole this period I saw my daughter only handful of times. Always "sorry, she is asleep", "sorry, she is not responding", "sorry, we don't have enough staff", "sorry, </w:t>
      </w:r>
      <w:proofErr w:type="gramStart"/>
      <w:r>
        <w:rPr>
          <w:rFonts w:ascii="Segoe UI" w:hAnsi="Segoe UI" w:cs="Segoe UI"/>
          <w:color w:val="201F1E"/>
          <w:shd w:val="clear" w:color="auto" w:fill="FFFFFF"/>
        </w:rPr>
        <w:t>it</w:t>
      </w:r>
      <w:proofErr w:type="gramEnd"/>
      <w:r>
        <w:rPr>
          <w:rFonts w:ascii="Segoe UI" w:hAnsi="Segoe UI" w:cs="Segoe UI"/>
          <w:color w:val="201F1E"/>
          <w:shd w:val="clear" w:color="auto" w:fill="FFFFFF"/>
        </w:rPr>
        <w:t> is not a good time". The longest time I was not allowed to see my daughter was 4 months! The four longest months in my whole life...</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Everywhere I visited, I saw such desire in patients to see somebody visiting them as well, somebody like myself, when they saw me visiting my daughter. They almost stand in line to ask at least something, to mention at least something from their lives they left behind this seemingly "iron" wall. At some point one of the patients started to wait for me, when he learned I was the mother, and would talk with me about his family. He was so compassionate and interested and was very amused when I told him how many changes I was making by a public transport to visit every day. At that point it took me 2 ½ hours and 3 changes each way. He was </w:t>
      </w:r>
      <w:r>
        <w:rPr>
          <w:rFonts w:ascii="Segoe UI" w:hAnsi="Segoe UI" w:cs="Segoe UI"/>
          <w:color w:val="201F1E"/>
          <w:shd w:val="clear" w:color="auto" w:fill="FFFFFF"/>
        </w:rPr>
        <w:lastRenderedPageBreak/>
        <w:t>quite impressed, but little did I realise that soon I’d have to travel 12 hours and make up to 14 changes per visit, on buses and trains. My visits were cut to only 1 per week, and allowed only during weekends, when the transport was at most difficult for me. </w:t>
      </w:r>
      <w:proofErr w:type="gramStart"/>
      <w:r>
        <w:rPr>
          <w:rFonts w:ascii="Segoe UI" w:hAnsi="Segoe UI" w:cs="Segoe UI"/>
          <w:color w:val="201F1E"/>
          <w:shd w:val="clear" w:color="auto" w:fill="FFFFFF"/>
        </w:rPr>
        <w:t>Through snow &amp; ice &amp; rain.</w:t>
      </w:r>
      <w:proofErr w:type="gramEnd"/>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After one of the admission, my daughter thanked me and said how important it was for her that despite of everything, I kept coming to visit her, because without seeing somebody from the real world, she said, it would be impossible to survive inside. </w:t>
      </w:r>
      <w:proofErr w:type="gramStart"/>
      <w:r>
        <w:rPr>
          <w:rFonts w:ascii="Segoe UI" w:hAnsi="Segoe UI" w:cs="Segoe UI"/>
          <w:color w:val="201F1E"/>
          <w:shd w:val="clear" w:color="auto" w:fill="FFFFFF"/>
        </w:rPr>
        <w:t>And especially when it is somebody who understand her both when she is in health and in her troubled times.</w:t>
      </w:r>
      <w:proofErr w:type="gramEnd"/>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This only </w:t>
      </w:r>
      <w:proofErr w:type="gramStart"/>
      <w:r>
        <w:rPr>
          <w:rFonts w:ascii="Segoe UI" w:hAnsi="Segoe UI" w:cs="Segoe UI"/>
          <w:color w:val="201F1E"/>
          <w:shd w:val="clear" w:color="auto" w:fill="FFFFFF"/>
        </w:rPr>
        <w:t>be</w:t>
      </w:r>
      <w:proofErr w:type="gramEnd"/>
      <w:r>
        <w:rPr>
          <w:rFonts w:ascii="Segoe UI" w:hAnsi="Segoe UI" w:cs="Segoe UI"/>
          <w:color w:val="201F1E"/>
          <w:shd w:val="clear" w:color="auto" w:fill="FFFFFF"/>
        </w:rPr>
        <w:t> possible if both we as relatives and the staff in hospitals stretch our hands and hearts towards each other on an everyday basis, not just on Christmas Day. Let's us all respect the feelings of our loved ones, their desire may not be clearly expressed at times but</w:t>
      </w:r>
      <w:r>
        <w:rPr>
          <w:rFonts w:ascii="Segoe UI" w:hAnsi="Segoe UI" w:cs="Segoe UI"/>
          <w:color w:val="201F1E"/>
        </w:rPr>
        <w:br/>
      </w:r>
      <w:r>
        <w:rPr>
          <w:rFonts w:ascii="Segoe UI" w:hAnsi="Segoe UI" w:cs="Segoe UI"/>
          <w:color w:val="201F1E"/>
          <w:shd w:val="clear" w:color="auto" w:fill="FFFFFF"/>
        </w:rPr>
        <w:t> what is the benefit to the person to stay in hospital for treatment and not be allowed to see his/her relatives for prolonged period of time?</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This should be facilitated on the wards in every possible way and without unnecessarily strict rigid rules towards suffering parties of patients and their relatives.</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With all respect and towards less suffering for all,</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NU © 2018"     </w:t>
      </w:r>
      <w:proofErr w:type="gramStart"/>
      <w:r>
        <w:rPr>
          <w:rFonts w:ascii="Segoe UI" w:hAnsi="Segoe UI" w:cs="Segoe UI"/>
          <w:color w:val="201F1E"/>
          <w:shd w:val="clear" w:color="auto" w:fill="FFFFFF"/>
        </w:rPr>
        <w:t>( Nat</w:t>
      </w:r>
      <w:proofErr w:type="gramEnd"/>
      <w:r>
        <w:rPr>
          <w:rFonts w:ascii="Segoe UI" w:hAnsi="Segoe UI" w:cs="Segoe UI"/>
          <w:color w:val="201F1E"/>
          <w:shd w:val="clear" w:color="auto" w:fill="FFFFFF"/>
        </w:rPr>
        <w:t>. </w:t>
      </w:r>
      <w:proofErr w:type="spellStart"/>
      <w:r>
        <w:rPr>
          <w:rFonts w:ascii="Segoe UI" w:hAnsi="Segoe UI" w:cs="Segoe UI"/>
          <w:color w:val="201F1E"/>
          <w:shd w:val="clear" w:color="auto" w:fill="FFFFFF"/>
        </w:rPr>
        <w:t>Unwin</w:t>
      </w:r>
      <w:proofErr w:type="spellEnd"/>
      <w:r>
        <w:rPr>
          <w:rFonts w:ascii="Segoe UI" w:hAnsi="Segoe UI" w:cs="Segoe UI"/>
          <w:color w:val="201F1E"/>
          <w:shd w:val="clear" w:color="auto" w:fill="FFFFFF"/>
        </w:rPr>
        <w:t> )</w:t>
      </w:r>
    </w:p>
    <w:sectPr w:rsidR="00D12A7B" w:rsidSect="00D12A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09F"/>
    <w:rsid w:val="0022109F"/>
    <w:rsid w:val="00D12A7B"/>
    <w:rsid w:val="00E131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2020-07-30T09:16:00Z</dcterms:created>
  <dcterms:modified xsi:type="dcterms:W3CDTF">2020-07-30T09:19:00Z</dcterms:modified>
</cp:coreProperties>
</file>